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50F4" w:rsidRPr="00F058D8" w:rsidRDefault="00580A0C" w:rsidP="004F3FEC">
      <w:pPr>
        <w:jc w:val="both"/>
        <w:rPr>
          <w:b/>
          <w:bCs/>
          <w:sz w:val="44"/>
          <w:szCs w:val="44"/>
          <w:lang w:val="fr-FR"/>
        </w:rPr>
      </w:pPr>
      <w:r w:rsidRPr="00F058D8">
        <w:rPr>
          <w:b/>
          <w:bCs/>
          <w:sz w:val="44"/>
          <w:szCs w:val="44"/>
          <w:lang w:val="fr-FR"/>
        </w:rPr>
        <w:t xml:space="preserve">Exemple de discours de haine </w:t>
      </w:r>
    </w:p>
    <w:p w:rsidR="00F058D8" w:rsidRPr="00F058D8" w:rsidRDefault="00F058D8" w:rsidP="004F3FEC">
      <w:pPr>
        <w:jc w:val="both"/>
        <w:rPr>
          <w:b/>
          <w:bCs/>
          <w:sz w:val="40"/>
          <w:szCs w:val="40"/>
          <w:lang w:val="fr-FR"/>
        </w:rPr>
      </w:pPr>
    </w:p>
    <w:p w:rsidR="004F3FEC" w:rsidRDefault="00F058D8" w:rsidP="004F3FEC">
      <w:pPr>
        <w:jc w:val="both"/>
        <w:rPr>
          <w:rFonts w:cstheme="minorHAnsi"/>
          <w:b/>
          <w:bCs/>
        </w:rPr>
      </w:pPr>
      <w:r w:rsidRPr="00F058D8">
        <w:rPr>
          <w:rFonts w:cstheme="minorHAnsi"/>
          <w:b/>
          <w:bCs/>
          <w:sz w:val="40"/>
          <w:szCs w:val="40"/>
          <w:lang w:val="fr-FR"/>
        </w:rPr>
        <w:t xml:space="preserve">Communiqué HRW </w:t>
      </w:r>
      <w:r w:rsidRPr="004F3FEC">
        <w:rPr>
          <w:rFonts w:cstheme="minorHAnsi"/>
          <w:b/>
          <w:bCs/>
        </w:rPr>
        <w:t>RD Congo : Les candidats ne devraient pas inciter à la violence. Les services de sécurité devraient cesser leurs attaques contre les candidats politiques et les manifestants</w:t>
      </w:r>
    </w:p>
    <w:p w:rsidR="00F058D8" w:rsidRPr="00F058D8" w:rsidRDefault="00F058D8" w:rsidP="004F3FEC">
      <w:pPr>
        <w:jc w:val="both"/>
        <w:rPr>
          <w:b/>
          <w:bCs/>
          <w:sz w:val="40"/>
          <w:szCs w:val="40"/>
          <w:lang w:val="fr-FR"/>
        </w:rPr>
      </w:pPr>
      <w:r w:rsidRPr="004F3FEC">
        <w:rPr>
          <w:rFonts w:cstheme="minorHAnsi"/>
          <w:b/>
          <w:bCs/>
        </w:rPr>
        <w:t xml:space="preserve"> </w:t>
      </w:r>
      <w:r w:rsidRPr="00F058D8">
        <w:rPr>
          <w:rFonts w:ascii="Courier" w:hAnsi="Courier" w:cs="Courier"/>
        </w:rPr>
        <w:br/>
        <w:t xml:space="preserve"> </w:t>
      </w:r>
      <w:r w:rsidRPr="00F058D8">
        <w:rPr>
          <w:rFonts w:ascii="Courier" w:hAnsi="Courier" w:cs="Courier"/>
        </w:rPr>
        <w:br/>
        <w:t>(Kinshasa, le 28 octobre 2011)</w:t>
      </w:r>
    </w:p>
    <w:p w:rsidR="00580A0C" w:rsidRPr="00F058D8" w:rsidRDefault="00580A0C" w:rsidP="004F3FEC">
      <w:pPr>
        <w:jc w:val="both"/>
        <w:rPr>
          <w:sz w:val="36"/>
          <w:szCs w:val="36"/>
          <w:lang w:val="fr-FR"/>
        </w:rPr>
      </w:pPr>
    </w:p>
    <w:p w:rsidR="004F3FEC" w:rsidRDefault="00580A0C" w:rsidP="004F3FEC">
      <w:pPr>
        <w:jc w:val="both"/>
        <w:rPr>
          <w:rFonts w:cstheme="minorHAnsi"/>
        </w:rPr>
      </w:pPr>
      <w:r w:rsidRPr="00F058D8">
        <w:rPr>
          <w:rFonts w:cstheme="minorHAnsi"/>
        </w:rPr>
        <w:t xml:space="preserve">Au début de la période d’inscription électorale au </w:t>
      </w:r>
      <w:r w:rsidRPr="00D05344">
        <w:rPr>
          <w:rFonts w:cstheme="minorHAnsi"/>
          <w:b/>
          <w:bCs/>
          <w:color w:val="FF0000"/>
          <w:sz w:val="28"/>
          <w:szCs w:val="28"/>
        </w:rPr>
        <w:t xml:space="preserve">Katanga </w:t>
      </w:r>
      <w:r w:rsidRPr="00F058D8">
        <w:rPr>
          <w:rFonts w:cstheme="minorHAnsi"/>
        </w:rPr>
        <w:t>le 31 avril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2011,</w:t>
      </w:r>
      <w:r w:rsidR="00F058D8" w:rsidRPr="00F058D8">
        <w:rPr>
          <w:rFonts w:cstheme="minorHAnsi"/>
        </w:rPr>
        <w:t xml:space="preserve"> </w:t>
      </w:r>
      <w:proofErr w:type="spellStart"/>
      <w:r w:rsidRPr="00F058D8">
        <w:rPr>
          <w:rFonts w:cstheme="minorHAnsi"/>
        </w:rPr>
        <w:t>Kyungu</w:t>
      </w:r>
      <w:proofErr w:type="spellEnd"/>
      <w:r w:rsidRPr="00F058D8">
        <w:rPr>
          <w:rFonts w:cstheme="minorHAnsi"/>
        </w:rPr>
        <w:t xml:space="preserve"> semble avoir employé des termes lors d’un discours public à Likasi,</w:t>
      </w:r>
      <w:r w:rsidR="00F058D8" w:rsidRPr="00F058D8">
        <w:rPr>
          <w:rFonts w:cstheme="minorHAnsi"/>
        </w:rPr>
        <w:t xml:space="preserve"> </w:t>
      </w:r>
      <w:r w:rsidRPr="00F058D8">
        <w:rPr>
          <w:rFonts w:cstheme="minorHAnsi"/>
        </w:rPr>
        <w:t>dans le nord du Katanga, dont les habitants savaient qu’ils désignaient les</w:t>
      </w:r>
      <w:r w:rsidR="00F058D8" w:rsidRPr="00F058D8">
        <w:rPr>
          <w:rFonts w:cstheme="minorHAnsi"/>
        </w:rPr>
        <w:t xml:space="preserve"> </w:t>
      </w:r>
      <w:r w:rsidRPr="00F058D8">
        <w:rPr>
          <w:rFonts w:cstheme="minorHAnsi"/>
        </w:rPr>
        <w:t>personnes des provinces du Kasaï vivant au Katanga. Des personnes présentes</w:t>
      </w:r>
      <w:r w:rsidR="00F058D8" w:rsidRPr="00F058D8">
        <w:rPr>
          <w:rFonts w:cstheme="minorHAnsi"/>
        </w:rPr>
        <w:t xml:space="preserve"> </w:t>
      </w:r>
      <w:r w:rsidRPr="00F058D8">
        <w:rPr>
          <w:rFonts w:cstheme="minorHAnsi"/>
        </w:rPr>
        <w:t xml:space="preserve">lors de ce discours ont rapporté ces propos à Human </w:t>
      </w:r>
      <w:proofErr w:type="spellStart"/>
      <w:r w:rsidRPr="00F058D8">
        <w:rPr>
          <w:rFonts w:cstheme="minorHAnsi"/>
        </w:rPr>
        <w:t>Rights</w:t>
      </w:r>
      <w:proofErr w:type="spellEnd"/>
      <w:r w:rsidRPr="00F058D8">
        <w:rPr>
          <w:rFonts w:cstheme="minorHAnsi"/>
        </w:rPr>
        <w:t xml:space="preserve"> Watch : « </w:t>
      </w:r>
      <w:r w:rsidRPr="00D05344">
        <w:rPr>
          <w:rFonts w:cstheme="minorHAnsi"/>
          <w:b/>
          <w:bCs/>
          <w:i/>
          <w:iCs/>
        </w:rPr>
        <w:t>Il y a</w:t>
      </w:r>
      <w:r w:rsidR="00F058D8" w:rsidRPr="00D05344">
        <w:rPr>
          <w:rFonts w:cstheme="minorHAnsi"/>
          <w:b/>
          <w:bCs/>
          <w:i/>
          <w:iCs/>
        </w:rPr>
        <w:t xml:space="preserve"> </w:t>
      </w:r>
      <w:r w:rsidRPr="00D05344">
        <w:rPr>
          <w:rFonts w:cstheme="minorHAnsi"/>
          <w:b/>
          <w:bCs/>
          <w:i/>
          <w:iCs/>
        </w:rPr>
        <w:t>maintenant trop de moustiques au salon. Il faut maintenant mettre de</w:t>
      </w:r>
      <w:r w:rsidR="00F058D8" w:rsidRPr="00D05344">
        <w:rPr>
          <w:rFonts w:cstheme="minorHAnsi"/>
          <w:b/>
          <w:bCs/>
          <w:i/>
          <w:iCs/>
        </w:rPr>
        <w:t xml:space="preserve"> </w:t>
      </w:r>
      <w:r w:rsidRPr="00D05344">
        <w:rPr>
          <w:rFonts w:cstheme="minorHAnsi"/>
          <w:b/>
          <w:bCs/>
          <w:i/>
          <w:iCs/>
        </w:rPr>
        <w:t>l’insecticide</w:t>
      </w:r>
      <w:r w:rsidRPr="00D05344">
        <w:rPr>
          <w:rFonts w:cstheme="minorHAnsi"/>
          <w:i/>
          <w:iCs/>
        </w:rPr>
        <w:t xml:space="preserve">» </w:t>
      </w:r>
      <w:r w:rsidRPr="00D05344">
        <w:rPr>
          <w:rFonts w:cstheme="minorHAnsi"/>
        </w:rPr>
        <w:br/>
      </w:r>
      <w:r w:rsidRPr="00F058D8">
        <w:rPr>
          <w:rFonts w:cstheme="minorHAnsi"/>
        </w:rPr>
        <w:t xml:space="preserve"> </w:t>
      </w:r>
      <w:r w:rsidRPr="00F058D8">
        <w:rPr>
          <w:rFonts w:cstheme="minorHAnsi"/>
        </w:rPr>
        <w:br/>
        <w:t>Le 1er août, un groupe de jeunes a attaqué le bureau de l’UDPS ainsi que des</w:t>
      </w:r>
      <w:r w:rsidR="00F058D8" w:rsidRPr="00F058D8">
        <w:rPr>
          <w:rFonts w:cstheme="minorHAnsi"/>
        </w:rPr>
        <w:t xml:space="preserve"> </w:t>
      </w:r>
      <w:r w:rsidRPr="00F058D8">
        <w:rPr>
          <w:rFonts w:cstheme="minorHAnsi"/>
        </w:rPr>
        <w:t>véhicules stationnés à l’extérieur dans la capitale du Katanga, Lubumbashi,</w:t>
      </w:r>
      <w:r w:rsidR="00F058D8" w:rsidRPr="00F058D8">
        <w:rPr>
          <w:rFonts w:cstheme="minorHAnsi"/>
        </w:rPr>
        <w:t xml:space="preserve"> </w:t>
      </w:r>
      <w:r w:rsidRPr="00F058D8">
        <w:rPr>
          <w:rFonts w:cstheme="minorHAnsi"/>
        </w:rPr>
        <w:t xml:space="preserve">au cours d’une visite de </w:t>
      </w:r>
      <w:proofErr w:type="spellStart"/>
      <w:r w:rsidRPr="00F058D8">
        <w:rPr>
          <w:rFonts w:cstheme="minorHAnsi"/>
        </w:rPr>
        <w:t>Tshisekedi</w:t>
      </w:r>
      <w:proofErr w:type="spellEnd"/>
      <w:r w:rsidRPr="00F058D8">
        <w:rPr>
          <w:rFonts w:cstheme="minorHAnsi"/>
        </w:rPr>
        <w:t xml:space="preserve"> dans cette province. Des témoins ont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 xml:space="preserve">indiqué à Human </w:t>
      </w:r>
      <w:proofErr w:type="spellStart"/>
      <w:r w:rsidRPr="00F058D8">
        <w:rPr>
          <w:rFonts w:cstheme="minorHAnsi"/>
        </w:rPr>
        <w:t>Rights</w:t>
      </w:r>
      <w:proofErr w:type="spellEnd"/>
      <w:r w:rsidRPr="00F058D8">
        <w:rPr>
          <w:rFonts w:cstheme="minorHAnsi"/>
        </w:rPr>
        <w:t xml:space="preserve"> Watch que plus de 20 autobus pleins de jeunes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partisans de l’UNAFEC, alors qu’ils retournaient à Lubumbashi après avoir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participé à un congrès du parti de l’UNAFEC à Likasi, ont attaqué le bureau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de l’UDPS. À leur entrée dans la ville, les partisans de l’UNAFEC criaient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 xml:space="preserve">par les fenêtres : </w:t>
      </w:r>
      <w:r w:rsidRPr="004F3FEC">
        <w:rPr>
          <w:rFonts w:cstheme="minorHAnsi"/>
          <w:color w:val="FF0000"/>
        </w:rPr>
        <w:t xml:space="preserve">« </w:t>
      </w:r>
      <w:r w:rsidRPr="004F3FEC">
        <w:rPr>
          <w:rFonts w:cstheme="minorHAnsi"/>
          <w:b/>
          <w:bCs/>
          <w:i/>
          <w:iCs/>
          <w:color w:val="FF0000"/>
        </w:rPr>
        <w:t>Nous sommes venus pour balayer la ville de Lubumbashi</w:t>
      </w:r>
      <w:r w:rsidR="00D05344" w:rsidRPr="004F3FEC">
        <w:rPr>
          <w:rFonts w:cstheme="minorHAnsi"/>
          <w:b/>
          <w:bCs/>
          <w:i/>
          <w:iCs/>
          <w:color w:val="FF0000"/>
        </w:rPr>
        <w:t xml:space="preserve"> </w:t>
      </w:r>
      <w:r w:rsidRPr="004F3FEC">
        <w:rPr>
          <w:rFonts w:cstheme="minorHAnsi"/>
          <w:b/>
          <w:bCs/>
          <w:i/>
          <w:iCs/>
          <w:color w:val="FF0000"/>
        </w:rPr>
        <w:t>; nous sentons l’odeur des originaires du Kasaï</w:t>
      </w:r>
      <w:r w:rsidRPr="004F3FEC">
        <w:rPr>
          <w:rFonts w:cstheme="minorHAnsi"/>
          <w:color w:val="FF0000"/>
        </w:rPr>
        <w:t xml:space="preserve"> », tout en faisant le</w:t>
      </w:r>
      <w:r w:rsidR="00D05344" w:rsidRPr="004F3FEC">
        <w:rPr>
          <w:rFonts w:cstheme="minorHAnsi"/>
          <w:color w:val="FF0000"/>
        </w:rPr>
        <w:t xml:space="preserve"> </w:t>
      </w:r>
      <w:r w:rsidRPr="004F3FEC">
        <w:rPr>
          <w:rFonts w:cstheme="minorHAnsi"/>
          <w:color w:val="FF0000"/>
        </w:rPr>
        <w:t>geste avec leurs mains de se trancher la gorge</w:t>
      </w:r>
      <w:r w:rsidRPr="00F058D8">
        <w:rPr>
          <w:rFonts w:cstheme="minorHAnsi"/>
        </w:rPr>
        <w:t>. Quand les partisans de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l’UNAFEC sont arrivés au bureau de l’UDPS, ils ont déchiré les drapeaux de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l’UDPS et jeté des pierres sur le bâtiment et les véhicules stationnés à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l’extérieur.</w:t>
      </w:r>
    </w:p>
    <w:p w:rsidR="00D05344" w:rsidRDefault="00580A0C" w:rsidP="004F3FEC">
      <w:pPr>
        <w:jc w:val="both"/>
        <w:rPr>
          <w:rFonts w:cstheme="minorHAnsi"/>
        </w:rPr>
      </w:pPr>
      <w:r w:rsidRPr="00F058D8">
        <w:rPr>
          <w:rFonts w:cstheme="minorHAnsi"/>
        </w:rPr>
        <w:t xml:space="preserve"> </w:t>
      </w:r>
      <w:r w:rsidRPr="00F058D8">
        <w:rPr>
          <w:rFonts w:cstheme="minorHAnsi"/>
        </w:rPr>
        <w:br/>
      </w:r>
      <w:proofErr w:type="spellStart"/>
      <w:r w:rsidRPr="00F058D8">
        <w:rPr>
          <w:rFonts w:cstheme="minorHAnsi"/>
        </w:rPr>
        <w:t>Kyungu</w:t>
      </w:r>
      <w:proofErr w:type="spellEnd"/>
      <w:r w:rsidRPr="00F058D8">
        <w:rPr>
          <w:rFonts w:cstheme="minorHAnsi"/>
        </w:rPr>
        <w:t xml:space="preserve"> a déjà été impliqué par le passé dans l’incitation à la violence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contre les personnes des provinces du Kasaï. Au début des années 90, alors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qu’il était gouverneur de la province du Katanga (alors appelée Shaba), il a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 xml:space="preserve">utilisé à maintes reprises des </w:t>
      </w:r>
      <w:r w:rsidRPr="004F3FEC">
        <w:rPr>
          <w:rFonts w:cstheme="minorHAnsi"/>
          <w:color w:val="FF0000"/>
        </w:rPr>
        <w:t>discours haineux contre les habitants du</w:t>
      </w:r>
      <w:r w:rsidR="00D05344" w:rsidRPr="004F3FEC">
        <w:rPr>
          <w:rFonts w:cstheme="minorHAnsi"/>
          <w:color w:val="FF0000"/>
        </w:rPr>
        <w:t xml:space="preserve"> </w:t>
      </w:r>
      <w:r w:rsidRPr="004F3FEC">
        <w:rPr>
          <w:rFonts w:cstheme="minorHAnsi"/>
          <w:color w:val="FF0000"/>
        </w:rPr>
        <w:t>Kasaï</w:t>
      </w:r>
      <w:r w:rsidRPr="00F058D8">
        <w:rPr>
          <w:rFonts w:cstheme="minorHAnsi"/>
        </w:rPr>
        <w:t>. Pendant qu’il était en fonction, les autorités locales ont expulsé de</w:t>
      </w:r>
      <w:r w:rsidRPr="00F058D8">
        <w:rPr>
          <w:rFonts w:cstheme="minorHAnsi"/>
        </w:rPr>
        <w:br/>
        <w:t>la province par la force des centaines de milliers de personnes originaire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du Kasaï et des milliers d’entre elles sont mortes. Cette période de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violence résonne encore dans la mémoire de nombreuses personnes de cette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 xml:space="preserve">région. </w:t>
      </w:r>
    </w:p>
    <w:p w:rsidR="004F3FEC" w:rsidRDefault="00580A0C" w:rsidP="004F3FEC">
      <w:pPr>
        <w:jc w:val="both"/>
        <w:rPr>
          <w:rFonts w:cstheme="minorHAnsi"/>
        </w:rPr>
      </w:pPr>
      <w:r w:rsidRPr="00F058D8">
        <w:rPr>
          <w:rFonts w:cstheme="minorHAnsi"/>
        </w:rPr>
        <w:br/>
        <w:t>Des discours haineux ethniques similaires ont été employés dans la province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 xml:space="preserve">du </w:t>
      </w:r>
      <w:r w:rsidRPr="00D05344">
        <w:rPr>
          <w:rFonts w:cstheme="minorHAnsi"/>
          <w:b/>
          <w:bCs/>
          <w:color w:val="FF0000"/>
          <w:sz w:val="28"/>
          <w:szCs w:val="28"/>
        </w:rPr>
        <w:t>Nord-Kivu</w:t>
      </w:r>
      <w:r w:rsidRPr="00D05344">
        <w:rPr>
          <w:rFonts w:cstheme="minorHAnsi"/>
          <w:color w:val="FF0000"/>
          <w:sz w:val="28"/>
          <w:szCs w:val="28"/>
        </w:rPr>
        <w:t xml:space="preserve"> </w:t>
      </w:r>
      <w:r w:rsidRPr="00F058D8">
        <w:rPr>
          <w:rFonts w:cstheme="minorHAnsi"/>
        </w:rPr>
        <w:t xml:space="preserve">dans l’est de la RD Congo, selon Human </w:t>
      </w:r>
      <w:proofErr w:type="spellStart"/>
      <w:r w:rsidRPr="00F058D8">
        <w:rPr>
          <w:rFonts w:cstheme="minorHAnsi"/>
        </w:rPr>
        <w:t>Rights</w:t>
      </w:r>
      <w:proofErr w:type="spellEnd"/>
      <w:r w:rsidRPr="00F058D8">
        <w:rPr>
          <w:rFonts w:cstheme="minorHAnsi"/>
        </w:rPr>
        <w:t xml:space="preserve"> Watch. Dans le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 xml:space="preserve">territoire de </w:t>
      </w:r>
      <w:proofErr w:type="spellStart"/>
      <w:r w:rsidRPr="00F058D8">
        <w:rPr>
          <w:rFonts w:cstheme="minorHAnsi"/>
        </w:rPr>
        <w:t>Masisi</w:t>
      </w:r>
      <w:proofErr w:type="spellEnd"/>
      <w:r w:rsidRPr="00F058D8">
        <w:rPr>
          <w:rFonts w:cstheme="minorHAnsi"/>
        </w:rPr>
        <w:t>, une région dévastée depuis longtemps par les conflits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et les tensions ethniques, certains candidats congolais d’origine ethnique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hutu et tutsi qui parlent kinyarwanda, souvent appelés Rwandophones, et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leurs partisans, semblent avoir incité à la violence contre d’autres groupes</w:t>
      </w:r>
      <w:r w:rsidRPr="00F058D8">
        <w:rPr>
          <w:rFonts w:cstheme="minorHAnsi"/>
        </w:rPr>
        <w:br/>
        <w:t xml:space="preserve">ethniques. </w:t>
      </w:r>
      <w:r w:rsidRPr="00F058D8">
        <w:rPr>
          <w:rFonts w:cstheme="minorHAnsi"/>
        </w:rPr>
        <w:br/>
        <w:t xml:space="preserve">Des témoins ont déclaré à Human </w:t>
      </w:r>
      <w:proofErr w:type="spellStart"/>
      <w:r w:rsidRPr="00F058D8">
        <w:rPr>
          <w:rFonts w:cstheme="minorHAnsi"/>
        </w:rPr>
        <w:t>Rights</w:t>
      </w:r>
      <w:proofErr w:type="spellEnd"/>
      <w:r w:rsidRPr="00F058D8">
        <w:rPr>
          <w:rFonts w:cstheme="minorHAnsi"/>
        </w:rPr>
        <w:t xml:space="preserve"> Watch que Sylvain </w:t>
      </w:r>
      <w:proofErr w:type="spellStart"/>
      <w:r w:rsidRPr="00F058D8">
        <w:rPr>
          <w:rFonts w:cstheme="minorHAnsi"/>
        </w:rPr>
        <w:t>Seninga</w:t>
      </w:r>
      <w:proofErr w:type="spellEnd"/>
      <w:r w:rsidRPr="00F058D8">
        <w:rPr>
          <w:rFonts w:cstheme="minorHAnsi"/>
        </w:rPr>
        <w:t xml:space="preserve"> </w:t>
      </w:r>
      <w:proofErr w:type="spellStart"/>
      <w:r w:rsidRPr="00F058D8">
        <w:rPr>
          <w:rFonts w:cstheme="minorHAnsi"/>
        </w:rPr>
        <w:t>Ntamukunzi</w:t>
      </w:r>
      <w:proofErr w:type="spellEnd"/>
      <w:r w:rsidRPr="00F058D8">
        <w:rPr>
          <w:rFonts w:cstheme="minorHAnsi"/>
        </w:rPr>
        <w:t>,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un député national candidat à sa réélection, lors d’un discours public à</w:t>
      </w:r>
      <w:r w:rsidR="00D05344">
        <w:rPr>
          <w:rFonts w:cstheme="minorHAnsi"/>
        </w:rPr>
        <w:t xml:space="preserve"> </w:t>
      </w:r>
      <w:proofErr w:type="spellStart"/>
      <w:r w:rsidRPr="00F058D8">
        <w:rPr>
          <w:rFonts w:cstheme="minorHAnsi"/>
        </w:rPr>
        <w:t>Rubaya</w:t>
      </w:r>
      <w:proofErr w:type="spellEnd"/>
      <w:r w:rsidRPr="00F058D8">
        <w:rPr>
          <w:rFonts w:cstheme="minorHAnsi"/>
        </w:rPr>
        <w:t xml:space="preserve"> le 25 mars a appelé la population rwandophone à </w:t>
      </w:r>
      <w:r w:rsidRPr="004F3FEC">
        <w:rPr>
          <w:rFonts w:cstheme="minorHAnsi"/>
          <w:color w:val="FF0000"/>
        </w:rPr>
        <w:t xml:space="preserve">« </w:t>
      </w:r>
      <w:r w:rsidRPr="004F3FEC">
        <w:rPr>
          <w:rFonts w:cstheme="minorHAnsi"/>
          <w:b/>
          <w:bCs/>
          <w:i/>
          <w:iCs/>
          <w:color w:val="FF0000"/>
        </w:rPr>
        <w:t>se libérer de</w:t>
      </w:r>
      <w:r w:rsidR="00D05344" w:rsidRPr="004F3FEC">
        <w:rPr>
          <w:rFonts w:cstheme="minorHAnsi"/>
          <w:b/>
          <w:bCs/>
          <w:i/>
          <w:iCs/>
          <w:color w:val="FF0000"/>
        </w:rPr>
        <w:t xml:space="preserve"> </w:t>
      </w:r>
      <w:r w:rsidRPr="004F3FEC">
        <w:rPr>
          <w:rFonts w:cstheme="minorHAnsi"/>
          <w:b/>
          <w:bCs/>
          <w:i/>
          <w:iCs/>
          <w:color w:val="FF0000"/>
        </w:rPr>
        <w:t>cette domination, cet esclavage</w:t>
      </w:r>
      <w:r w:rsidRPr="004F3FEC">
        <w:rPr>
          <w:rFonts w:cstheme="minorHAnsi"/>
          <w:color w:val="FF0000"/>
        </w:rPr>
        <w:t xml:space="preserve"> », par « </w:t>
      </w:r>
      <w:r w:rsidRPr="004F3FEC">
        <w:rPr>
          <w:rFonts w:cstheme="minorHAnsi"/>
          <w:b/>
          <w:bCs/>
          <w:i/>
          <w:iCs/>
          <w:color w:val="FF0000"/>
        </w:rPr>
        <w:t>un petit peuple qui ne connaît</w:t>
      </w:r>
      <w:r w:rsidR="00D05344" w:rsidRPr="004F3FEC">
        <w:rPr>
          <w:rFonts w:cstheme="minorHAnsi"/>
          <w:b/>
          <w:bCs/>
          <w:i/>
          <w:iCs/>
          <w:color w:val="FF0000"/>
        </w:rPr>
        <w:t xml:space="preserve"> </w:t>
      </w:r>
      <w:r w:rsidRPr="004F3FEC">
        <w:rPr>
          <w:rFonts w:cstheme="minorHAnsi"/>
          <w:b/>
          <w:bCs/>
          <w:i/>
          <w:iCs/>
          <w:color w:val="FF0000"/>
        </w:rPr>
        <w:t>même pas les origines de ses ancêtres</w:t>
      </w:r>
      <w:r w:rsidRPr="004F3FEC">
        <w:rPr>
          <w:rFonts w:cstheme="minorHAnsi"/>
          <w:color w:val="FF0000"/>
        </w:rPr>
        <w:t xml:space="preserve"> », </w:t>
      </w:r>
      <w:r w:rsidRPr="00F058D8">
        <w:rPr>
          <w:rFonts w:cstheme="minorHAnsi"/>
        </w:rPr>
        <w:t>faisant allusion aux groupes</w:t>
      </w:r>
      <w:r w:rsidRPr="00F058D8">
        <w:rPr>
          <w:rFonts w:cstheme="minorHAnsi"/>
        </w:rPr>
        <w:br/>
        <w:t xml:space="preserve">ethniques non-rwandophones de </w:t>
      </w:r>
      <w:proofErr w:type="spellStart"/>
      <w:r w:rsidRPr="00F058D8">
        <w:rPr>
          <w:rFonts w:cstheme="minorHAnsi"/>
        </w:rPr>
        <w:t>Masisi</w:t>
      </w:r>
      <w:proofErr w:type="spellEnd"/>
      <w:r w:rsidRPr="00F058D8">
        <w:rPr>
          <w:rFonts w:cstheme="minorHAnsi"/>
        </w:rPr>
        <w:t xml:space="preserve">. </w:t>
      </w:r>
    </w:p>
    <w:p w:rsidR="004F3FEC" w:rsidRDefault="00580A0C" w:rsidP="004F3FEC">
      <w:pPr>
        <w:jc w:val="both"/>
        <w:rPr>
          <w:rFonts w:cstheme="minorHAnsi"/>
        </w:rPr>
      </w:pPr>
      <w:r w:rsidRPr="00F058D8">
        <w:rPr>
          <w:rFonts w:cstheme="minorHAnsi"/>
        </w:rPr>
        <w:t>Nombre de personnes ont alors fui la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région, déclarant être menacés par des membres de la population hutu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 xml:space="preserve">proclamant qu’ils allaient « </w:t>
      </w:r>
      <w:r w:rsidRPr="00D05344">
        <w:rPr>
          <w:rFonts w:cstheme="minorHAnsi"/>
          <w:b/>
          <w:bCs/>
          <w:i/>
          <w:iCs/>
        </w:rPr>
        <w:t xml:space="preserve">prendre leurs </w:t>
      </w:r>
      <w:r w:rsidR="00D05344" w:rsidRPr="00D05344">
        <w:rPr>
          <w:rFonts w:cstheme="minorHAnsi"/>
          <w:b/>
          <w:bCs/>
          <w:i/>
          <w:iCs/>
        </w:rPr>
        <w:t>machettes</w:t>
      </w:r>
      <w:r w:rsidRPr="00D05344">
        <w:rPr>
          <w:rFonts w:cstheme="minorHAnsi"/>
          <w:b/>
          <w:bCs/>
          <w:i/>
          <w:iCs/>
        </w:rPr>
        <w:t xml:space="preserve"> et prendre leur</w:t>
      </w:r>
      <w:r w:rsidR="00D05344" w:rsidRPr="00D05344">
        <w:rPr>
          <w:rFonts w:cstheme="minorHAnsi"/>
          <w:b/>
          <w:bCs/>
          <w:i/>
          <w:iCs/>
        </w:rPr>
        <w:t xml:space="preserve"> </w:t>
      </w:r>
      <w:r w:rsidRPr="00D05344">
        <w:rPr>
          <w:rFonts w:cstheme="minorHAnsi"/>
          <w:b/>
          <w:bCs/>
          <w:i/>
          <w:iCs/>
        </w:rPr>
        <w:t>revanche contre ceux qui leur avaient fait du tort</w:t>
      </w:r>
      <w:r w:rsidRPr="00F058D8">
        <w:rPr>
          <w:rFonts w:cstheme="minorHAnsi"/>
        </w:rPr>
        <w:t>. »</w:t>
      </w:r>
      <w:r w:rsidR="00D05344">
        <w:rPr>
          <w:rFonts w:cstheme="minorHAnsi"/>
        </w:rPr>
        <w:t>.</w:t>
      </w:r>
    </w:p>
    <w:p w:rsidR="00D05344" w:rsidRPr="004F3FEC" w:rsidRDefault="00580A0C" w:rsidP="004F3FEC">
      <w:pPr>
        <w:jc w:val="both"/>
        <w:rPr>
          <w:rFonts w:cstheme="minorHAnsi"/>
          <w:color w:val="FF0000"/>
        </w:rPr>
      </w:pPr>
      <w:r w:rsidRPr="00F058D8">
        <w:rPr>
          <w:rFonts w:cstheme="minorHAnsi"/>
        </w:rPr>
        <w:br/>
        <w:t>En septembre, le leader de milice hutu et chef autoproclamé appelé</w:t>
      </w:r>
      <w:r w:rsidR="00D05344">
        <w:rPr>
          <w:rFonts w:cstheme="minorHAnsi"/>
        </w:rPr>
        <w:t xml:space="preserve"> </w:t>
      </w:r>
      <w:proofErr w:type="spellStart"/>
      <w:r w:rsidRPr="00F058D8">
        <w:rPr>
          <w:rFonts w:cstheme="minorHAnsi"/>
        </w:rPr>
        <w:t>Munyamariba</w:t>
      </w:r>
      <w:proofErr w:type="spellEnd"/>
      <w:r w:rsidRPr="00F058D8">
        <w:rPr>
          <w:rFonts w:cstheme="minorHAnsi"/>
        </w:rPr>
        <w:t>, qui soutient publiquement les candidats politiques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 xml:space="preserve">rwandophones, a déclaré à une foule rassemblée au marché de </w:t>
      </w:r>
      <w:proofErr w:type="spellStart"/>
      <w:r w:rsidRPr="00F058D8">
        <w:rPr>
          <w:rFonts w:cstheme="minorHAnsi"/>
        </w:rPr>
        <w:t>Lushebere</w:t>
      </w:r>
      <w:proofErr w:type="spellEnd"/>
      <w:r w:rsidRPr="00F058D8">
        <w:rPr>
          <w:rFonts w:cstheme="minorHAnsi"/>
        </w:rPr>
        <w:t>,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 xml:space="preserve">territoire de </w:t>
      </w:r>
      <w:proofErr w:type="spellStart"/>
      <w:r w:rsidRPr="00F058D8">
        <w:rPr>
          <w:rFonts w:cstheme="minorHAnsi"/>
        </w:rPr>
        <w:t>Masisi</w:t>
      </w:r>
      <w:proofErr w:type="spellEnd"/>
      <w:r w:rsidRPr="00F058D8">
        <w:rPr>
          <w:rFonts w:cstheme="minorHAnsi"/>
        </w:rPr>
        <w:t xml:space="preserve"> : </w:t>
      </w:r>
      <w:r w:rsidRPr="004F3FEC">
        <w:rPr>
          <w:rFonts w:cstheme="minorHAnsi"/>
          <w:color w:val="FF0000"/>
        </w:rPr>
        <w:t xml:space="preserve">« </w:t>
      </w:r>
      <w:r w:rsidRPr="004F3FEC">
        <w:rPr>
          <w:rFonts w:cstheme="minorHAnsi"/>
          <w:b/>
          <w:bCs/>
          <w:i/>
          <w:iCs/>
          <w:color w:val="FF0000"/>
        </w:rPr>
        <w:t>Celui qui ne vote pas pour les Rwandophones, il</w:t>
      </w:r>
      <w:r w:rsidR="00D05344" w:rsidRPr="004F3FEC">
        <w:rPr>
          <w:rFonts w:cstheme="minorHAnsi"/>
          <w:b/>
          <w:bCs/>
          <w:i/>
          <w:iCs/>
          <w:color w:val="FF0000"/>
        </w:rPr>
        <w:t xml:space="preserve"> </w:t>
      </w:r>
      <w:r w:rsidRPr="004F3FEC">
        <w:rPr>
          <w:rFonts w:cstheme="minorHAnsi"/>
          <w:b/>
          <w:bCs/>
          <w:i/>
          <w:iCs/>
          <w:color w:val="FF0000"/>
        </w:rPr>
        <w:t>faut l’éliminer</w:t>
      </w:r>
      <w:r w:rsidRPr="004F3FEC">
        <w:rPr>
          <w:rFonts w:cstheme="minorHAnsi"/>
          <w:color w:val="FF0000"/>
        </w:rPr>
        <w:t xml:space="preserve">. » </w:t>
      </w:r>
    </w:p>
    <w:p w:rsidR="00D05344" w:rsidRDefault="00D05344" w:rsidP="004F3FEC">
      <w:pPr>
        <w:jc w:val="both"/>
        <w:rPr>
          <w:rFonts w:cstheme="minorHAnsi"/>
        </w:rPr>
      </w:pPr>
    </w:p>
    <w:p w:rsidR="00D05344" w:rsidRDefault="00580A0C" w:rsidP="004F3FEC">
      <w:pPr>
        <w:jc w:val="both"/>
        <w:rPr>
          <w:rFonts w:cstheme="minorHAnsi"/>
        </w:rPr>
      </w:pPr>
      <w:r w:rsidRPr="00F058D8">
        <w:rPr>
          <w:rFonts w:cstheme="minorHAnsi"/>
        </w:rPr>
        <w:t>Les autorités ont parfois exclu des Rwandophones de fonctions élues en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raison de disputes concernant leur droit à la citoyenneté congolaise. Des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leaders rwandophones ont affirmé qu’ils espèrent que nombre de candidats</w:t>
      </w:r>
      <w:r w:rsidR="004F3FEC">
        <w:rPr>
          <w:rFonts w:cstheme="minorHAnsi"/>
        </w:rPr>
        <w:t xml:space="preserve"> </w:t>
      </w:r>
      <w:r w:rsidRPr="00F058D8">
        <w:rPr>
          <w:rFonts w:cstheme="minorHAnsi"/>
        </w:rPr>
        <w:t>rwandophones remporteraient des sièges parlementaires lors des prochaines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élections</w:t>
      </w:r>
    </w:p>
    <w:p w:rsidR="00D05344" w:rsidRDefault="00580A0C" w:rsidP="004F3FEC">
      <w:pPr>
        <w:jc w:val="both"/>
        <w:rPr>
          <w:rFonts w:cstheme="minorHAnsi"/>
        </w:rPr>
      </w:pPr>
      <w:r w:rsidRPr="00F058D8">
        <w:rPr>
          <w:rFonts w:cstheme="minorHAnsi"/>
        </w:rPr>
        <w:t xml:space="preserve"> </w:t>
      </w:r>
      <w:r w:rsidRPr="00F058D8">
        <w:rPr>
          <w:rFonts w:cstheme="minorHAnsi"/>
        </w:rPr>
        <w:br/>
        <w:t xml:space="preserve">Dans </w:t>
      </w:r>
      <w:r w:rsidRPr="004F3FEC">
        <w:rPr>
          <w:rFonts w:cstheme="minorHAnsi"/>
          <w:b/>
          <w:bCs/>
        </w:rPr>
        <w:t>d’autres régions de la RD Congo</w:t>
      </w:r>
      <w:r w:rsidRPr="00F058D8">
        <w:rPr>
          <w:rFonts w:cstheme="minorHAnsi"/>
        </w:rPr>
        <w:t>, des politiciens et leurs partisans ont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 xml:space="preserve">fait des </w:t>
      </w:r>
      <w:r w:rsidRPr="004F3FEC">
        <w:rPr>
          <w:rFonts w:cstheme="minorHAnsi"/>
          <w:color w:val="FF0000"/>
        </w:rPr>
        <w:t>commentaires désobligeants sur l’ethnicité de leurs adversaires ou</w:t>
      </w:r>
      <w:r w:rsidR="00D05344" w:rsidRPr="004F3FEC">
        <w:rPr>
          <w:rFonts w:cstheme="minorHAnsi"/>
          <w:color w:val="FF0000"/>
        </w:rPr>
        <w:t xml:space="preserve"> </w:t>
      </w:r>
      <w:r w:rsidRPr="004F3FEC">
        <w:rPr>
          <w:rFonts w:cstheme="minorHAnsi"/>
          <w:color w:val="FF0000"/>
        </w:rPr>
        <w:t>des parents de leurs adversaires, prétendant qu’ils n’étaient pas de vrais</w:t>
      </w:r>
      <w:r w:rsidR="00D05344" w:rsidRPr="004F3FEC">
        <w:rPr>
          <w:rFonts w:cstheme="minorHAnsi"/>
          <w:color w:val="FF0000"/>
        </w:rPr>
        <w:t xml:space="preserve"> </w:t>
      </w:r>
      <w:r w:rsidRPr="004F3FEC">
        <w:rPr>
          <w:rFonts w:cstheme="minorHAnsi"/>
          <w:color w:val="FF0000"/>
        </w:rPr>
        <w:t xml:space="preserve">Congolais. </w:t>
      </w:r>
    </w:p>
    <w:p w:rsidR="004F3FEC" w:rsidRDefault="00580A0C" w:rsidP="004F3FEC">
      <w:pPr>
        <w:jc w:val="both"/>
        <w:rPr>
          <w:rFonts w:cstheme="minorHAnsi"/>
        </w:rPr>
      </w:pPr>
      <w:r w:rsidRPr="00F058D8">
        <w:rPr>
          <w:rFonts w:cstheme="minorHAnsi"/>
        </w:rPr>
        <w:t xml:space="preserve">Dans la province de </w:t>
      </w:r>
      <w:r w:rsidRPr="00D05344">
        <w:rPr>
          <w:rFonts w:cstheme="minorHAnsi"/>
          <w:b/>
          <w:bCs/>
          <w:color w:val="FF0000"/>
          <w:sz w:val="28"/>
          <w:szCs w:val="28"/>
        </w:rPr>
        <w:t>l’Équateur</w:t>
      </w:r>
      <w:r w:rsidRPr="00F058D8">
        <w:rPr>
          <w:rFonts w:cstheme="minorHAnsi"/>
        </w:rPr>
        <w:t>, une station de radio soutenue par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des partisans de l’opposition liés au Mouvement de libération du Congo (MLC)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 xml:space="preserve">diffuse régulièrement </w:t>
      </w:r>
      <w:r w:rsidRPr="004F3FEC">
        <w:rPr>
          <w:rFonts w:cstheme="minorHAnsi"/>
          <w:color w:val="FF0000"/>
        </w:rPr>
        <w:t xml:space="preserve">une chanson célébrant les « </w:t>
      </w:r>
      <w:r w:rsidRPr="004F3FEC">
        <w:rPr>
          <w:rFonts w:cstheme="minorHAnsi"/>
          <w:b/>
          <w:bCs/>
          <w:i/>
          <w:iCs/>
          <w:color w:val="FF0000"/>
        </w:rPr>
        <w:t>fils de la terre</w:t>
      </w:r>
      <w:r w:rsidRPr="004F3FEC">
        <w:rPr>
          <w:rFonts w:cstheme="minorHAnsi"/>
          <w:color w:val="FF0000"/>
        </w:rPr>
        <w:t xml:space="preserve"> » – les</w:t>
      </w:r>
      <w:r w:rsidR="00D05344" w:rsidRPr="004F3FEC">
        <w:rPr>
          <w:rFonts w:cstheme="minorHAnsi"/>
          <w:color w:val="FF0000"/>
        </w:rPr>
        <w:t xml:space="preserve"> </w:t>
      </w:r>
      <w:r w:rsidRPr="004F3FEC">
        <w:rPr>
          <w:rFonts w:cstheme="minorHAnsi"/>
          <w:color w:val="FF0000"/>
        </w:rPr>
        <w:t>personnes originaires de la région</w:t>
      </w:r>
      <w:r w:rsidRPr="00F058D8">
        <w:rPr>
          <w:rFonts w:cstheme="minorHAnsi"/>
        </w:rPr>
        <w:t>. Cette chanson était très connue lors des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élections de 2006 et était souvent liée à des insultes ethniques adressées à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Kabila ainsi qu’à d’autres candidats dont on disait qu’ils étaient de</w:t>
      </w:r>
      <w:r w:rsidRPr="00F058D8">
        <w:rPr>
          <w:rFonts w:cstheme="minorHAnsi"/>
        </w:rPr>
        <w:br/>
        <w:t>descendance douteuse. Lors des élections de 2006, ces types d’insultes ont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contribué indubitablement aux tensions ethniques et ont mené semble-t-il à</w:t>
      </w:r>
      <w:r w:rsidR="00D05344">
        <w:rPr>
          <w:rFonts w:cstheme="minorHAnsi"/>
        </w:rPr>
        <w:t xml:space="preserve"> </w:t>
      </w:r>
      <w:r w:rsidRPr="00F058D8">
        <w:rPr>
          <w:rFonts w:cstheme="minorHAnsi"/>
        </w:rPr>
        <w:t>des violences dans certaines régions.</w:t>
      </w:r>
    </w:p>
    <w:p w:rsidR="00580A0C" w:rsidRPr="00F058D8" w:rsidRDefault="00D05344" w:rsidP="004F3FEC">
      <w:pPr>
        <w:jc w:val="both"/>
        <w:rPr>
          <w:rFonts w:cstheme="minorHAnsi"/>
          <w:sz w:val="36"/>
          <w:szCs w:val="36"/>
        </w:rPr>
      </w:pPr>
      <w:r w:rsidRPr="00F058D8">
        <w:rPr>
          <w:rFonts w:cstheme="minorHAnsi"/>
        </w:rPr>
        <w:t xml:space="preserve"> </w:t>
      </w:r>
      <w:r w:rsidR="00580A0C" w:rsidRPr="00F058D8">
        <w:rPr>
          <w:rFonts w:cstheme="minorHAnsi"/>
        </w:rPr>
        <w:br/>
        <w:t xml:space="preserve"> </w:t>
      </w:r>
      <w:r w:rsidR="00580A0C" w:rsidRPr="00F058D8">
        <w:rPr>
          <w:rFonts w:cstheme="minorHAnsi"/>
        </w:rPr>
        <w:br/>
      </w:r>
    </w:p>
    <w:sectPr w:rsidR="00580A0C" w:rsidRPr="00F058D8" w:rsidSect="00320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0C"/>
    <w:rsid w:val="002F67C3"/>
    <w:rsid w:val="00320595"/>
    <w:rsid w:val="003E778E"/>
    <w:rsid w:val="003F5391"/>
    <w:rsid w:val="004F3FEC"/>
    <w:rsid w:val="00580A0C"/>
    <w:rsid w:val="00623588"/>
    <w:rsid w:val="007A50F4"/>
    <w:rsid w:val="007F430D"/>
    <w:rsid w:val="00857CED"/>
    <w:rsid w:val="008C6B70"/>
    <w:rsid w:val="00913653"/>
    <w:rsid w:val="00C85A62"/>
    <w:rsid w:val="00D05344"/>
    <w:rsid w:val="00DC1AF5"/>
    <w:rsid w:val="00EC2E5F"/>
    <w:rsid w:val="00F0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454FB0"/>
  <w15:chartTrackingRefBased/>
  <w15:docId w15:val="{8C8244DD-0EF4-2D4D-8CD2-6A340751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Henkinbrant</dc:creator>
  <cp:keywords/>
  <dc:description/>
  <cp:lastModifiedBy>Luc Henkinbrant</cp:lastModifiedBy>
  <cp:revision>1</cp:revision>
  <dcterms:created xsi:type="dcterms:W3CDTF">2024-04-08T11:15:00Z</dcterms:created>
  <dcterms:modified xsi:type="dcterms:W3CDTF">2024-04-08T11:15:00Z</dcterms:modified>
</cp:coreProperties>
</file>